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BC" w:rsidRDefault="00C30BBC" w:rsidP="00C30BBC">
      <w:r>
        <w:rPr>
          <w:rFonts w:hint="eastAsia"/>
        </w:rPr>
        <w:t>様式第</w:t>
      </w:r>
      <w:r w:rsidRPr="0094073C">
        <w:rPr>
          <w:rFonts w:hint="eastAsia"/>
          <w:color w:val="000000" w:themeColor="text1"/>
        </w:rPr>
        <w:t>9</w:t>
      </w:r>
      <w:r>
        <w:rPr>
          <w:rFonts w:hint="eastAsia"/>
        </w:rPr>
        <w:t>号</w:t>
      </w:r>
    </w:p>
    <w:p w:rsidR="00C30BBC" w:rsidRDefault="001356C0" w:rsidP="00C30BBC">
      <w:pPr>
        <w:jc w:val="right"/>
      </w:pPr>
      <w:r>
        <w:rPr>
          <w:rFonts w:hint="eastAsia"/>
        </w:rPr>
        <w:t>令和</w:t>
      </w:r>
      <w:r w:rsidR="00C30BBC">
        <w:rPr>
          <w:rFonts w:hint="eastAsia"/>
        </w:rPr>
        <w:t xml:space="preserve">　　年　　月　　日</w:t>
      </w:r>
    </w:p>
    <w:p w:rsidR="00C30BBC" w:rsidRDefault="00C30BBC" w:rsidP="00C30BBC">
      <w:pPr>
        <w:jc w:val="left"/>
      </w:pPr>
      <w:r>
        <w:rPr>
          <w:rFonts w:hint="eastAsia"/>
        </w:rPr>
        <w:t>特定非営利活動法人</w:t>
      </w:r>
    </w:p>
    <w:p w:rsidR="00C30BBC" w:rsidRDefault="00C30BBC" w:rsidP="00C30BBC">
      <w:r>
        <w:rPr>
          <w:rFonts w:hint="eastAsia"/>
          <w:szCs w:val="21"/>
        </w:rPr>
        <w:t>島根県障がい者就労事業振興</w:t>
      </w:r>
      <w:r>
        <w:rPr>
          <w:rFonts w:hint="eastAsia"/>
        </w:rPr>
        <w:t>センター</w:t>
      </w:r>
      <w:r>
        <w:t xml:space="preserve"> </w:t>
      </w:r>
      <w:r>
        <w:rPr>
          <w:rFonts w:hint="eastAsia"/>
        </w:rPr>
        <w:t>理事長</w:t>
      </w:r>
      <w:r>
        <w:t xml:space="preserve"> </w:t>
      </w:r>
      <w:r>
        <w:rPr>
          <w:rFonts w:hint="eastAsia"/>
        </w:rPr>
        <w:t>様</w:t>
      </w:r>
    </w:p>
    <w:p w:rsidR="00C30BBC" w:rsidRDefault="00C30BBC" w:rsidP="00C30BBC"/>
    <w:p w:rsidR="00C30BBC" w:rsidRDefault="00C30BBC" w:rsidP="00C30BBC">
      <w:pPr>
        <w:ind w:leftChars="2630" w:left="5523"/>
      </w:pPr>
      <w:r w:rsidRPr="000422B0">
        <w:rPr>
          <w:rFonts w:hint="eastAsia"/>
          <w:szCs w:val="21"/>
        </w:rPr>
        <w:t>所</w:t>
      </w:r>
      <w:r>
        <w:rPr>
          <w:szCs w:val="21"/>
        </w:rPr>
        <w:t xml:space="preserve"> </w:t>
      </w:r>
      <w:r w:rsidRPr="000422B0">
        <w:rPr>
          <w:rFonts w:hint="eastAsia"/>
          <w:szCs w:val="21"/>
        </w:rPr>
        <w:t>在</w:t>
      </w:r>
      <w:r>
        <w:rPr>
          <w:szCs w:val="21"/>
        </w:rPr>
        <w:t xml:space="preserve"> </w:t>
      </w:r>
      <w:r w:rsidRPr="000422B0">
        <w:rPr>
          <w:rFonts w:hint="eastAsia"/>
          <w:szCs w:val="21"/>
        </w:rPr>
        <w:t>地：</w:t>
      </w:r>
      <w:r>
        <w:rPr>
          <w:rFonts w:hint="eastAsia"/>
        </w:rPr>
        <w:t xml:space="preserve"> </w:t>
      </w:r>
    </w:p>
    <w:p w:rsidR="00C30BBC" w:rsidRDefault="00C30BBC" w:rsidP="00C30BBC">
      <w:pPr>
        <w:ind w:leftChars="2630" w:left="5804" w:hangingChars="134" w:hanging="281"/>
        <w:jc w:val="left"/>
      </w:pPr>
      <w:r>
        <w:rPr>
          <w:rFonts w:hint="eastAsia"/>
        </w:rPr>
        <w:t>所　　属：</w:t>
      </w:r>
    </w:p>
    <w:p w:rsidR="00C30BBC" w:rsidRDefault="00C30BBC" w:rsidP="00C30BBC">
      <w:pPr>
        <w:ind w:leftChars="2630" w:left="5804" w:hangingChars="134" w:hanging="281"/>
        <w:jc w:val="left"/>
      </w:pPr>
      <w:r>
        <w:rPr>
          <w:rFonts w:hint="eastAsia"/>
        </w:rPr>
        <w:t>氏　　名：</w:t>
      </w:r>
      <w:r w:rsidRPr="00601862">
        <w:rPr>
          <w:rFonts w:ascii="ＭＳ 明朝" w:hAnsi="ＭＳ 明朝" w:hint="eastAsia"/>
          <w:color w:val="000000"/>
          <w:szCs w:val="21"/>
        </w:rPr>
        <w:t xml:space="preserve">　　　　　　　　　　　　　</w:t>
      </w:r>
      <w:bookmarkStart w:id="0" w:name="_GoBack"/>
      <w:bookmarkEnd w:id="0"/>
    </w:p>
    <w:p w:rsidR="00C30BBC" w:rsidRDefault="00C30BBC" w:rsidP="00C30BBC">
      <w:pPr>
        <w:ind w:leftChars="2630" w:left="5804" w:hangingChars="134" w:hanging="281"/>
        <w:jc w:val="left"/>
      </w:pPr>
    </w:p>
    <w:p w:rsidR="00C30BBC" w:rsidRPr="000050D3" w:rsidRDefault="00C30BBC" w:rsidP="00C30BBC">
      <w:pPr>
        <w:jc w:val="center"/>
        <w:rPr>
          <w:b/>
          <w:sz w:val="28"/>
          <w:szCs w:val="24"/>
        </w:rPr>
      </w:pPr>
      <w:r w:rsidRPr="000050D3">
        <w:rPr>
          <w:rFonts w:hint="eastAsia"/>
          <w:b/>
          <w:sz w:val="28"/>
          <w:szCs w:val="24"/>
        </w:rPr>
        <w:t>専門家派遣事業に係る請求書（中間・精算）</w:t>
      </w:r>
    </w:p>
    <w:p w:rsidR="00C30BBC" w:rsidRDefault="00C30BBC" w:rsidP="00C30BBC">
      <w:pPr>
        <w:jc w:val="center"/>
        <w:rPr>
          <w:b/>
          <w:sz w:val="24"/>
          <w:szCs w:val="24"/>
        </w:rPr>
      </w:pPr>
    </w:p>
    <w:p w:rsidR="00C30BBC" w:rsidRDefault="00C30BBC" w:rsidP="00C30BBC">
      <w:pPr>
        <w:jc w:val="left"/>
        <w:rPr>
          <w:szCs w:val="21"/>
        </w:rPr>
      </w:pPr>
      <w:r>
        <w:rPr>
          <w:rFonts w:hint="eastAsia"/>
          <w:szCs w:val="21"/>
        </w:rPr>
        <w:t>「障がい者就労事業振興</w:t>
      </w:r>
      <w:r w:rsidRPr="0088299D">
        <w:rPr>
          <w:rFonts w:hint="eastAsia"/>
          <w:szCs w:val="21"/>
        </w:rPr>
        <w:t>センター事業」の専門家派遣事業に</w:t>
      </w:r>
      <w:r>
        <w:rPr>
          <w:rFonts w:hint="eastAsia"/>
          <w:szCs w:val="21"/>
        </w:rPr>
        <w:t>係る</w:t>
      </w:r>
      <w:r w:rsidRPr="0088299D">
        <w:rPr>
          <w:rFonts w:hint="eastAsia"/>
          <w:szCs w:val="21"/>
        </w:rPr>
        <w:t>指導について、別紙</w:t>
      </w:r>
      <w:r>
        <w:rPr>
          <w:rFonts w:hint="eastAsia"/>
          <w:szCs w:val="21"/>
        </w:rPr>
        <w:t>「専門家派遣事業指導</w:t>
      </w:r>
      <w:r w:rsidRPr="0088299D">
        <w:rPr>
          <w:rFonts w:hint="eastAsia"/>
          <w:szCs w:val="21"/>
        </w:rPr>
        <w:t>報告書</w:t>
      </w:r>
      <w:r>
        <w:rPr>
          <w:rFonts w:hint="eastAsia"/>
          <w:szCs w:val="21"/>
        </w:rPr>
        <w:t>（専門家用）」</w:t>
      </w:r>
      <w:r w:rsidRPr="0088299D">
        <w:rPr>
          <w:rFonts w:hint="eastAsia"/>
          <w:szCs w:val="21"/>
        </w:rPr>
        <w:t>のとおり実施しましたので、下記のとおり請求</w:t>
      </w:r>
      <w:r>
        <w:rPr>
          <w:rFonts w:hint="eastAsia"/>
          <w:szCs w:val="21"/>
        </w:rPr>
        <w:t>いたします</w:t>
      </w:r>
      <w:r w:rsidRPr="0088299D">
        <w:rPr>
          <w:rFonts w:hint="eastAsia"/>
          <w:szCs w:val="21"/>
        </w:rPr>
        <w:t>。</w:t>
      </w:r>
    </w:p>
    <w:p w:rsidR="00C30BBC" w:rsidRDefault="00C30BBC" w:rsidP="00C30BBC">
      <w:pPr>
        <w:jc w:val="left"/>
        <w:rPr>
          <w:szCs w:val="21"/>
        </w:rPr>
      </w:pPr>
    </w:p>
    <w:p w:rsidR="00C30BBC" w:rsidRDefault="00C30BBC" w:rsidP="00C30BBC"/>
    <w:p w:rsidR="00C30BBC" w:rsidRDefault="00C30BBC" w:rsidP="00C30BBC">
      <w:r w:rsidRPr="000050D3">
        <w:rPr>
          <w:rFonts w:hint="eastAsia"/>
          <w:b/>
        </w:rPr>
        <w:t>１．指導先事業所名</w:t>
      </w:r>
      <w:r>
        <w:rPr>
          <w:rFonts w:hint="eastAsia"/>
        </w:rPr>
        <w:t>／所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地：</w:t>
      </w:r>
    </w:p>
    <w:p w:rsidR="00C30BBC" w:rsidRDefault="00C30BBC" w:rsidP="00C30BBC">
      <w:pPr>
        <w:ind w:leftChars="1070" w:left="2247"/>
      </w:pPr>
      <w:r w:rsidRPr="00B966D4">
        <w:rPr>
          <w:rFonts w:hint="eastAsia"/>
        </w:rPr>
        <w:t>事業所</w:t>
      </w:r>
      <w:r>
        <w:rPr>
          <w:rFonts w:hint="eastAsia"/>
        </w:rPr>
        <w:t>名：</w:t>
      </w:r>
    </w:p>
    <w:p w:rsidR="00C30BBC" w:rsidRDefault="00C30BBC" w:rsidP="00C30BBC"/>
    <w:p w:rsidR="00C30BBC" w:rsidRDefault="00C30BBC" w:rsidP="00C30BBC">
      <w:r>
        <w:rPr>
          <w:rFonts w:hint="eastAsia"/>
          <w:b/>
        </w:rPr>
        <w:t>２</w:t>
      </w:r>
      <w:r w:rsidRPr="000050D3">
        <w:rPr>
          <w:rFonts w:hint="eastAsia"/>
          <w:b/>
        </w:rPr>
        <w:t>．実施回数</w:t>
      </w:r>
      <w:r>
        <w:rPr>
          <w:rFonts w:hint="eastAsia"/>
        </w:rPr>
        <w:t xml:space="preserve">　　　回／延べ　　　時間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C30BBC" w:rsidRPr="00221E84">
        <w:tc>
          <w:tcPr>
            <w:tcW w:w="3289" w:type="dxa"/>
          </w:tcPr>
          <w:p w:rsidR="00C30BBC" w:rsidRPr="00221E84" w:rsidRDefault="00C30BBC" w:rsidP="00C30BBC">
            <w:pPr>
              <w:jc w:val="right"/>
            </w:pPr>
            <w:r w:rsidRPr="00221E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21E8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221E84"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　</w:t>
            </w:r>
            <w:r w:rsidRPr="00221E84">
              <w:rPr>
                <w:rFonts w:hint="eastAsia"/>
              </w:rPr>
              <w:t>時間</w:t>
            </w:r>
          </w:p>
        </w:tc>
        <w:tc>
          <w:tcPr>
            <w:tcW w:w="3289" w:type="dxa"/>
          </w:tcPr>
          <w:p w:rsidR="00C30BBC" w:rsidRPr="00221E84" w:rsidRDefault="00C30BBC" w:rsidP="00C30BBC">
            <w:pPr>
              <w:jc w:val="right"/>
            </w:pPr>
            <w:r w:rsidRPr="00221E84">
              <w:rPr>
                <w:rFonts w:hint="eastAsia"/>
              </w:rPr>
              <w:t>月　　　日　　　時間</w:t>
            </w:r>
          </w:p>
        </w:tc>
        <w:tc>
          <w:tcPr>
            <w:tcW w:w="3289" w:type="dxa"/>
          </w:tcPr>
          <w:p w:rsidR="00C30BBC" w:rsidRPr="00221E84" w:rsidRDefault="00C30BBC" w:rsidP="00C30BBC">
            <w:pPr>
              <w:jc w:val="right"/>
            </w:pPr>
            <w:r w:rsidRPr="00221E84">
              <w:rPr>
                <w:rFonts w:hint="eastAsia"/>
              </w:rPr>
              <w:t>月　　　日　　　時間</w:t>
            </w:r>
          </w:p>
        </w:tc>
      </w:tr>
      <w:tr w:rsidR="00C30BBC" w:rsidRPr="00221E84">
        <w:tc>
          <w:tcPr>
            <w:tcW w:w="3289" w:type="dxa"/>
          </w:tcPr>
          <w:p w:rsidR="00C30BBC" w:rsidRPr="00221E84" w:rsidRDefault="00C30BBC" w:rsidP="00C30BBC">
            <w:pPr>
              <w:jc w:val="right"/>
            </w:pPr>
            <w:r w:rsidRPr="00221E84">
              <w:rPr>
                <w:rFonts w:hint="eastAsia"/>
              </w:rPr>
              <w:t>月　　　日　　　時間</w:t>
            </w:r>
          </w:p>
        </w:tc>
        <w:tc>
          <w:tcPr>
            <w:tcW w:w="3289" w:type="dxa"/>
          </w:tcPr>
          <w:p w:rsidR="00C30BBC" w:rsidRPr="00221E84" w:rsidRDefault="00C30BBC" w:rsidP="00C30BBC">
            <w:pPr>
              <w:jc w:val="right"/>
            </w:pPr>
            <w:r w:rsidRPr="00221E84">
              <w:rPr>
                <w:rFonts w:hint="eastAsia"/>
              </w:rPr>
              <w:t>月　　　日　　　時間</w:t>
            </w:r>
          </w:p>
        </w:tc>
        <w:tc>
          <w:tcPr>
            <w:tcW w:w="3289" w:type="dxa"/>
          </w:tcPr>
          <w:p w:rsidR="00C30BBC" w:rsidRPr="00221E84" w:rsidRDefault="00C30BBC" w:rsidP="00C30BBC">
            <w:pPr>
              <w:jc w:val="right"/>
            </w:pPr>
            <w:r w:rsidRPr="00221E84">
              <w:rPr>
                <w:rFonts w:hint="eastAsia"/>
              </w:rPr>
              <w:t>月　　　日　　　時間</w:t>
            </w:r>
          </w:p>
        </w:tc>
      </w:tr>
    </w:tbl>
    <w:p w:rsidR="00C30BBC" w:rsidRDefault="00C30BBC" w:rsidP="00C30BBC"/>
    <w:p w:rsidR="00C30BBC" w:rsidRDefault="00C30BBC" w:rsidP="00C30BBC">
      <w:r>
        <w:rPr>
          <w:rFonts w:hint="eastAsia"/>
          <w:b/>
        </w:rPr>
        <w:t>３</w:t>
      </w:r>
      <w:r w:rsidRPr="000050D3">
        <w:rPr>
          <w:rFonts w:hint="eastAsia"/>
          <w:b/>
        </w:rPr>
        <w:t>．請求金額</w:t>
      </w:r>
      <w:r>
        <w:rPr>
          <w:rFonts w:hint="eastAsia"/>
        </w:rPr>
        <w:t xml:space="preserve">　　　　　　　　　円</w:t>
      </w:r>
    </w:p>
    <w:p w:rsidR="00C30BBC" w:rsidRDefault="00C30BBC" w:rsidP="00C30BBC">
      <w:pPr>
        <w:ind w:leftChars="200" w:left="420"/>
      </w:pPr>
      <w:r>
        <w:rPr>
          <w:rFonts w:hint="eastAsia"/>
        </w:rPr>
        <w:t>※内訳</w:t>
      </w:r>
    </w:p>
    <w:p w:rsidR="00C30BBC" w:rsidRDefault="00C30BBC" w:rsidP="00C30BBC">
      <w:pPr>
        <w:ind w:leftChars="300" w:left="630"/>
      </w:pPr>
      <w:r>
        <w:rPr>
          <w:rFonts w:hint="eastAsia"/>
        </w:rPr>
        <w:t>謝金　１０，０００　円　×　　時間　＝　　　　　　円</w:t>
      </w:r>
    </w:p>
    <w:p w:rsidR="00C30BBC" w:rsidRDefault="00C30BBC" w:rsidP="00C30BBC">
      <w:pPr>
        <w:ind w:leftChars="1800" w:left="3780"/>
      </w:pPr>
      <w:r>
        <w:rPr>
          <w:rFonts w:hint="eastAsia"/>
        </w:rPr>
        <w:t>（内消費税等　　　　円）</w:t>
      </w:r>
    </w:p>
    <w:p w:rsidR="00C30BBC" w:rsidRDefault="00C30BBC" w:rsidP="00C30BBC">
      <w:pPr>
        <w:ind w:leftChars="300" w:left="630"/>
      </w:pPr>
      <w:r>
        <w:rPr>
          <w:rFonts w:hint="eastAsia"/>
        </w:rPr>
        <w:t xml:space="preserve">旅費　</w:t>
      </w:r>
      <w:r w:rsidRPr="00B0572E">
        <w:rPr>
          <w:rFonts w:hint="eastAsia"/>
        </w:rPr>
        <w:t>島根県の</w:t>
      </w:r>
      <w:r>
        <w:rPr>
          <w:rFonts w:hint="eastAsia"/>
        </w:rPr>
        <w:t>規程のとおり</w:t>
      </w:r>
    </w:p>
    <w:p w:rsidR="00C30BBC" w:rsidRDefault="006F55E2" w:rsidP="00C30BBC">
      <w:pPr>
        <w:ind w:leftChars="300" w:left="630"/>
      </w:pPr>
      <w:r>
        <w:rPr>
          <w:rFonts w:hint="eastAsia"/>
        </w:rPr>
        <w:t>２０</w:t>
      </w:r>
      <w:r w:rsidR="00C30BBC">
        <w:rPr>
          <w:rFonts w:hint="eastAsia"/>
        </w:rPr>
        <w:t xml:space="preserve">円　×　　　　</w:t>
      </w:r>
      <w:r w:rsidR="00C30BBC">
        <w:t>km</w:t>
      </w:r>
      <w:r w:rsidR="00C30BBC">
        <w:rPr>
          <w:rFonts w:hint="eastAsia"/>
        </w:rPr>
        <w:t xml:space="preserve">　×　　　回（　　　往復）＝　　　円</w:t>
      </w:r>
    </w:p>
    <w:p w:rsidR="00C30BBC" w:rsidRDefault="00C30BBC" w:rsidP="00C30BBC"/>
    <w:p w:rsidR="00EC4E60" w:rsidRDefault="00EC4E60" w:rsidP="00C30BBC"/>
    <w:p w:rsidR="00C30BBC" w:rsidRPr="000050D3" w:rsidRDefault="00C30BBC" w:rsidP="00C30BBC">
      <w:pPr>
        <w:rPr>
          <w:b/>
        </w:rPr>
      </w:pPr>
      <w:r w:rsidRPr="000050D3">
        <w:rPr>
          <w:rFonts w:hint="eastAsia"/>
          <w:b/>
        </w:rPr>
        <w:t>４．振込先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8222"/>
      </w:tblGrid>
      <w:tr w:rsidR="00C30BBC" w:rsidRPr="00221E84">
        <w:tc>
          <w:tcPr>
            <w:tcW w:w="1644" w:type="dxa"/>
            <w:shd w:val="clear" w:color="auto" w:fill="BFBFBF"/>
            <w:vAlign w:val="center"/>
          </w:tcPr>
          <w:p w:rsidR="00C30BBC" w:rsidRPr="00221E84" w:rsidRDefault="00C30BBC" w:rsidP="00C30BBC">
            <w:pPr>
              <w:jc w:val="center"/>
            </w:pPr>
            <w:r w:rsidRPr="00221E84">
              <w:rPr>
                <w:rFonts w:hint="eastAsia"/>
              </w:rPr>
              <w:t>銀行名</w:t>
            </w:r>
          </w:p>
        </w:tc>
        <w:tc>
          <w:tcPr>
            <w:tcW w:w="8222" w:type="dxa"/>
          </w:tcPr>
          <w:p w:rsidR="00C30BBC" w:rsidRPr="00221E84" w:rsidRDefault="00C30BBC" w:rsidP="00C30BBC"/>
        </w:tc>
      </w:tr>
      <w:tr w:rsidR="00C30BBC" w:rsidRPr="00221E84">
        <w:tc>
          <w:tcPr>
            <w:tcW w:w="1644" w:type="dxa"/>
            <w:shd w:val="clear" w:color="auto" w:fill="BFBFBF"/>
            <w:vAlign w:val="center"/>
          </w:tcPr>
          <w:p w:rsidR="00C30BBC" w:rsidRPr="00221E84" w:rsidRDefault="00C30BBC" w:rsidP="00C30BBC">
            <w:pPr>
              <w:jc w:val="center"/>
            </w:pPr>
            <w:r w:rsidRPr="00221E84">
              <w:rPr>
                <w:rFonts w:hint="eastAsia"/>
              </w:rPr>
              <w:t>支店名</w:t>
            </w:r>
          </w:p>
        </w:tc>
        <w:tc>
          <w:tcPr>
            <w:tcW w:w="8222" w:type="dxa"/>
          </w:tcPr>
          <w:p w:rsidR="00C30BBC" w:rsidRPr="00221E84" w:rsidRDefault="00C30BBC" w:rsidP="00C30BBC"/>
        </w:tc>
      </w:tr>
      <w:tr w:rsidR="00C30BBC" w:rsidRPr="00221E84">
        <w:tc>
          <w:tcPr>
            <w:tcW w:w="1644" w:type="dxa"/>
            <w:shd w:val="clear" w:color="auto" w:fill="BFBFBF"/>
            <w:vAlign w:val="center"/>
          </w:tcPr>
          <w:p w:rsidR="00C30BBC" w:rsidRPr="00221E84" w:rsidRDefault="00C30BBC" w:rsidP="00C30BBC">
            <w:pPr>
              <w:jc w:val="center"/>
            </w:pPr>
            <w:r w:rsidRPr="00221E84">
              <w:rPr>
                <w:rFonts w:hint="eastAsia"/>
              </w:rPr>
              <w:t>預金種目</w:t>
            </w:r>
          </w:p>
        </w:tc>
        <w:tc>
          <w:tcPr>
            <w:tcW w:w="8222" w:type="dxa"/>
          </w:tcPr>
          <w:p w:rsidR="00C30BBC" w:rsidRPr="00221E84" w:rsidRDefault="00C30BBC" w:rsidP="00C30BBC"/>
        </w:tc>
      </w:tr>
      <w:tr w:rsidR="00C30BBC" w:rsidRPr="00221E84">
        <w:tc>
          <w:tcPr>
            <w:tcW w:w="1644" w:type="dxa"/>
            <w:shd w:val="clear" w:color="auto" w:fill="BFBFBF"/>
            <w:vAlign w:val="center"/>
          </w:tcPr>
          <w:p w:rsidR="00C30BBC" w:rsidRPr="00221E84" w:rsidRDefault="00C30BBC" w:rsidP="00C30BBC">
            <w:pPr>
              <w:jc w:val="center"/>
            </w:pPr>
            <w:r>
              <w:rPr>
                <w:rFonts w:hint="eastAsia"/>
              </w:rPr>
              <w:t>口</w:t>
            </w:r>
            <w:r w:rsidRPr="00221E84">
              <w:rPr>
                <w:rFonts w:hint="eastAsia"/>
              </w:rPr>
              <w:t>座番号</w:t>
            </w:r>
          </w:p>
        </w:tc>
        <w:tc>
          <w:tcPr>
            <w:tcW w:w="8222" w:type="dxa"/>
          </w:tcPr>
          <w:p w:rsidR="00C30BBC" w:rsidRPr="00221E84" w:rsidRDefault="00C30BBC" w:rsidP="00C30BBC"/>
        </w:tc>
      </w:tr>
      <w:tr w:rsidR="00C30BBC" w:rsidRPr="00221E84">
        <w:tc>
          <w:tcPr>
            <w:tcW w:w="1644" w:type="dxa"/>
            <w:vMerge w:val="restart"/>
            <w:shd w:val="clear" w:color="auto" w:fill="BFBFBF"/>
            <w:vAlign w:val="center"/>
          </w:tcPr>
          <w:p w:rsidR="00C30BBC" w:rsidRPr="00221E84" w:rsidRDefault="00C30BBC" w:rsidP="00C30BBC">
            <w:pPr>
              <w:jc w:val="center"/>
            </w:pPr>
            <w:r w:rsidRPr="00221E84">
              <w:rPr>
                <w:rFonts w:hint="eastAsia"/>
              </w:rPr>
              <w:t>ふりがな</w:t>
            </w:r>
          </w:p>
          <w:p w:rsidR="00C30BBC" w:rsidRPr="00221E84" w:rsidRDefault="00C30BBC" w:rsidP="00C30BBC">
            <w:pPr>
              <w:jc w:val="center"/>
            </w:pPr>
            <w:r w:rsidRPr="00221E84">
              <w:rPr>
                <w:rFonts w:hint="eastAsia"/>
              </w:rPr>
              <w:t>口座名義人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:rsidR="00C30BBC" w:rsidRPr="00221E84" w:rsidRDefault="00C30BBC" w:rsidP="00C30BBC"/>
        </w:tc>
      </w:tr>
      <w:tr w:rsidR="00C30BBC" w:rsidRPr="00221E84">
        <w:trPr>
          <w:trHeight w:val="1114"/>
        </w:trPr>
        <w:tc>
          <w:tcPr>
            <w:tcW w:w="1644" w:type="dxa"/>
            <w:vMerge/>
            <w:shd w:val="clear" w:color="auto" w:fill="BFBFBF"/>
          </w:tcPr>
          <w:p w:rsidR="00C30BBC" w:rsidRPr="00221E84" w:rsidRDefault="00C30BBC" w:rsidP="00C30BBC"/>
        </w:tc>
        <w:tc>
          <w:tcPr>
            <w:tcW w:w="8222" w:type="dxa"/>
            <w:tcBorders>
              <w:top w:val="dotted" w:sz="4" w:space="0" w:color="auto"/>
            </w:tcBorders>
          </w:tcPr>
          <w:p w:rsidR="00C30BBC" w:rsidRPr="00221E84" w:rsidRDefault="00C30BBC" w:rsidP="00C30BBC"/>
        </w:tc>
      </w:tr>
    </w:tbl>
    <w:p w:rsidR="00C30BBC" w:rsidRDefault="00C30BBC"/>
    <w:sectPr w:rsidR="00C30BBC" w:rsidSect="00C30BBC">
      <w:footerReference w:type="default" r:id="rId6"/>
      <w:pgSz w:w="11906" w:h="16838"/>
      <w:pgMar w:top="720" w:right="720" w:bottom="72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43" w:rsidRDefault="00C60C43">
      <w:r>
        <w:separator/>
      </w:r>
    </w:p>
  </w:endnote>
  <w:endnote w:type="continuationSeparator" w:id="0">
    <w:p w:rsidR="00C60C43" w:rsidRDefault="00C6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BC" w:rsidRDefault="00C30BBC" w:rsidP="00C30BBC">
    <w:pPr>
      <w:pStyle w:val="a7"/>
      <w:jc w:val="center"/>
    </w:pPr>
    <w:r w:rsidRPr="00601862">
      <w:rPr>
        <w:rFonts w:ascii="ＭＳ ゴシック" w:eastAsia="ＭＳ ゴシック" w:hAnsi="ＭＳ ゴシック" w:hint="eastAsia"/>
        <w:color w:val="7F7F7F"/>
        <w:sz w:val="20"/>
      </w:rPr>
      <w:t>特定非営利活動法人 島根県障がい者就労事業振興センター／専門家派遣事業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43" w:rsidRDefault="00C60C43">
      <w:r>
        <w:separator/>
      </w:r>
    </w:p>
  </w:footnote>
  <w:footnote w:type="continuationSeparator" w:id="0">
    <w:p w:rsidR="00C60C43" w:rsidRDefault="00C6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09F"/>
    <w:rsid w:val="000E109F"/>
    <w:rsid w:val="001356C0"/>
    <w:rsid w:val="003104F0"/>
    <w:rsid w:val="00581686"/>
    <w:rsid w:val="00637AC6"/>
    <w:rsid w:val="006F55E2"/>
    <w:rsid w:val="00713C9D"/>
    <w:rsid w:val="008D5121"/>
    <w:rsid w:val="00BC3040"/>
    <w:rsid w:val="00C30BBC"/>
    <w:rsid w:val="00C60C43"/>
    <w:rsid w:val="00C94A5F"/>
    <w:rsid w:val="00E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32D1D"/>
  <w15:docId w15:val="{DBB0EBD5-0A90-45B5-9035-4F72D8EF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09F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link w:val="a3"/>
    <w:uiPriority w:val="99"/>
    <w:rsid w:val="000E109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semiHidden/>
    <w:unhideWhenUsed/>
    <w:rsid w:val="00C8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8334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83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8334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100901</dc:creator>
  <cp:keywords/>
  <dc:description/>
  <cp:lastModifiedBy>安部善明</cp:lastModifiedBy>
  <cp:revision>9</cp:revision>
  <dcterms:created xsi:type="dcterms:W3CDTF">2016-07-15T03:24:00Z</dcterms:created>
  <dcterms:modified xsi:type="dcterms:W3CDTF">2021-04-09T07:51:00Z</dcterms:modified>
</cp:coreProperties>
</file>